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8" w:rsidRDefault="001A32AA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6365" cy="1396365"/>
            <wp:effectExtent l="0" t="0" r="0" b="0"/>
            <wp:docPr id="3" name="Рисунок 3" descr="C:\Users\Василий\AppData\Local\Microsoft\Windows\INetCache\Content.Word\ud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силий\AppData\Local\Microsoft\Windows\INetCache\Content.Word\udg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4" cy="13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D28" w:rsidRPr="00A46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16D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00185A" wp14:editId="76B2F475">
            <wp:extent cx="2219325" cy="969985"/>
            <wp:effectExtent l="0" t="0" r="0" b="1905"/>
            <wp:docPr id="4" name="Рисунок 4" descr="C:\Users\Василий\AppData\Local\Microsoft\Windows\INetCache\Content.Word\text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силий\AppData\Local\Microsoft\Windows\INetCache\Content.Word\text37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41" cy="9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28" w:rsidRPr="00A46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E229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80B2E1" wp14:editId="355B1C7C">
            <wp:extent cx="1466850" cy="1450992"/>
            <wp:effectExtent l="0" t="0" r="0" b="0"/>
            <wp:docPr id="5" name="Рисунок 5" descr="C:\Users\Василий\AppData\Local\Microsoft\Windows\INetCache\Content.Word\Rint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силий\AppData\Local\Microsoft\Windows\INetCache\Content.Word\Rint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13" cy="14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28" w:rsidRDefault="00016D28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73D" w:rsidRPr="00E57F62" w:rsidRDefault="00E4573D" w:rsidP="00E4573D">
      <w:p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 Международн</w:t>
      </w:r>
      <w:r w:rsidR="002F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 конференция</w:t>
      </w:r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"Безопасность в </w:t>
      </w:r>
      <w:proofErr w:type="spellStart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техносфере</w:t>
      </w:r>
      <w:proofErr w:type="spellEnd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(БТ–2016) посвященн</w:t>
      </w:r>
      <w:r w:rsidR="002F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bookmarkStart w:id="0" w:name="_GoBack"/>
      <w:bookmarkEnd w:id="0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85-летию Удмуртского государственного университета.</w:t>
      </w:r>
    </w:p>
    <w:p w:rsidR="00E4573D" w:rsidRDefault="00E4573D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секции № 2</w:t>
      </w:r>
    </w:p>
    <w:p w:rsidR="00E4573D" w:rsidRDefault="00E4573D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часов  201 ауд.</w:t>
      </w:r>
    </w:p>
    <w:p w:rsidR="00C94F67" w:rsidRPr="00E57F62" w:rsidRDefault="00FF07A6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Хабибул</w:t>
      </w:r>
      <w:r w:rsidR="00C94F67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proofErr w:type="spellEnd"/>
      <w:r w:rsidR="00C94F67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Р.Ш.</w:t>
      </w:r>
      <w:r w:rsidR="00C94F67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поддержки управления пожарной безопасностью крупных производственных объектов нефтегазовой </w:t>
      </w:r>
      <w:r w:rsidR="00FA1090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нефтехимической отрасли.</w:t>
      </w:r>
    </w:p>
    <w:p w:rsidR="00FA1090" w:rsidRPr="00E57F62" w:rsidRDefault="00FA1090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Шихалев</w:t>
      </w:r>
      <w:proofErr w:type="spellEnd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Д.В.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подходов к определению маршрутов движения людей во время эвакуации при пожаре.</w:t>
      </w:r>
    </w:p>
    <w:p w:rsidR="00FA1090" w:rsidRPr="00E57F62" w:rsidRDefault="00FA1090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Светушенко</w:t>
      </w:r>
      <w:proofErr w:type="spellEnd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С.Г.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Универсальный способ расчета пожарного риска с помощью матриц.</w:t>
      </w:r>
    </w:p>
    <w:p w:rsidR="00E4573D" w:rsidRPr="00E57F62" w:rsidRDefault="00E4573D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Чирков Б.В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Система указания путей эвакуации при пожаре в здании</w:t>
      </w:r>
      <w:r w:rsidR="00FA1090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573D" w:rsidRDefault="00C94F67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Варламов Д.В.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аппаратной </w:t>
      </w:r>
      <w:proofErr w:type="gramStart"/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системы указания путей эвакуации</w:t>
      </w:r>
      <w:proofErr w:type="gramEnd"/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пожаре в здании</w:t>
      </w:r>
      <w:r w:rsidR="00FA1090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F62" w:rsidRPr="00E57F62" w:rsidRDefault="00E57F62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Ваштиев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0C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Испытательный стенд базовых компонентов системы управления эвакуацией.</w:t>
      </w:r>
    </w:p>
    <w:p w:rsidR="00C94F67" w:rsidRPr="00E57F62" w:rsidRDefault="00FA1090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Галиуллин</w:t>
      </w:r>
      <w:proofErr w:type="spellEnd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4F67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М.Э</w:t>
      </w:r>
      <w:r w:rsidR="00C94F67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Пространственно-информационная модель здания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4F67" w:rsidRPr="00E57F62" w:rsidRDefault="00C94F67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Д.Е.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Беспроводная система директивного управления эвакуацией людей из здания</w:t>
      </w:r>
      <w:r w:rsidR="00FA1090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4F67" w:rsidRPr="00E57F62" w:rsidRDefault="00FA1090" w:rsidP="00E4573D">
      <w:pPr>
        <w:pStyle w:val="a6"/>
        <w:numPr>
          <w:ilvl w:val="0"/>
          <w:numId w:val="3"/>
        </w:numPr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Радикова</w:t>
      </w:r>
      <w:proofErr w:type="spellEnd"/>
      <w:r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</w:t>
      </w:r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Веб-сервис «Безопасность в </w:t>
      </w:r>
      <w:proofErr w:type="spellStart"/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техносфере</w:t>
      </w:r>
      <w:proofErr w:type="spellEnd"/>
      <w:r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573D" w:rsidRDefault="00E4573D" w:rsidP="00616156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F62" w:rsidRDefault="00E57F62" w:rsidP="00E57F62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:rsidR="00E57F62" w:rsidRDefault="00E57F62" w:rsidP="00E57F62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студентов Бакалавров)  </w:t>
      </w:r>
    </w:p>
    <w:p w:rsidR="00E57F62" w:rsidRPr="00E57F62" w:rsidRDefault="00FF07A6" w:rsidP="00E57F62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Хабибул</w:t>
      </w:r>
      <w:r w:rsidR="00E57F62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proofErr w:type="spellEnd"/>
      <w:r w:rsidR="00E57F62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Р.Ш.</w:t>
      </w:r>
      <w:r w:rsid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57F62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области  пожарной безопасности  Академии ГПС  МЧС России</w:t>
      </w:r>
    </w:p>
    <w:p w:rsidR="00E57F62" w:rsidRDefault="00E57F62" w:rsidP="00E57F62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62" w:rsidRDefault="00E57F62" w:rsidP="00E57F62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 Библиотека</w:t>
      </w:r>
    </w:p>
    <w:p w:rsidR="00E57F62" w:rsidRDefault="00E57F62" w:rsidP="00E57F62">
      <w:pPr>
        <w:spacing w:before="100" w:beforeAutospacing="1" w:after="100" w:afterAutospacing="1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Магистров, аспирантов и преподавателей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7F62" w:rsidRPr="00E57F62" w:rsidRDefault="00FF07A6" w:rsidP="00E57F62">
      <w:p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Хабибул</w:t>
      </w:r>
      <w:r w:rsidR="00E57F62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proofErr w:type="spellEnd"/>
      <w:r w:rsidR="00E57F62" w:rsidRP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Р.Ш.</w:t>
      </w:r>
      <w:r w:rsidR="00E5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57F62" w:rsidRPr="00E5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области  пожарной безопасности  Академии ГПС  МЧС России</w:t>
      </w:r>
    </w:p>
    <w:sectPr w:rsidR="00E57F62" w:rsidRPr="00E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DDB"/>
    <w:multiLevelType w:val="multilevel"/>
    <w:tmpl w:val="02B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86059"/>
    <w:multiLevelType w:val="hybridMultilevel"/>
    <w:tmpl w:val="3E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41C8"/>
    <w:multiLevelType w:val="hybridMultilevel"/>
    <w:tmpl w:val="B432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A"/>
    <w:rsid w:val="00016D28"/>
    <w:rsid w:val="00074D6D"/>
    <w:rsid w:val="000C69F8"/>
    <w:rsid w:val="00104311"/>
    <w:rsid w:val="0011396C"/>
    <w:rsid w:val="001811F5"/>
    <w:rsid w:val="001A32AA"/>
    <w:rsid w:val="002F665A"/>
    <w:rsid w:val="003351D2"/>
    <w:rsid w:val="003B4A09"/>
    <w:rsid w:val="004024BA"/>
    <w:rsid w:val="00471E7E"/>
    <w:rsid w:val="00506F72"/>
    <w:rsid w:val="005612F1"/>
    <w:rsid w:val="00616156"/>
    <w:rsid w:val="00674D28"/>
    <w:rsid w:val="00766051"/>
    <w:rsid w:val="009A42DA"/>
    <w:rsid w:val="009B4C5E"/>
    <w:rsid w:val="00A466D9"/>
    <w:rsid w:val="00AE0F9C"/>
    <w:rsid w:val="00B76155"/>
    <w:rsid w:val="00C94F67"/>
    <w:rsid w:val="00D039E6"/>
    <w:rsid w:val="00DB7C53"/>
    <w:rsid w:val="00E4573D"/>
    <w:rsid w:val="00E57F62"/>
    <w:rsid w:val="00EE2298"/>
    <w:rsid w:val="00F204BC"/>
    <w:rsid w:val="00F85C8A"/>
    <w:rsid w:val="00FA1090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24BA"/>
    <w:rPr>
      <w:b/>
      <w:bCs/>
    </w:rPr>
  </w:style>
  <w:style w:type="paragraph" w:styleId="a4">
    <w:name w:val="Normal (Web)"/>
    <w:basedOn w:val="a"/>
    <w:uiPriority w:val="99"/>
    <w:semiHidden/>
    <w:unhideWhenUsed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4BA"/>
  </w:style>
  <w:style w:type="character" w:styleId="a5">
    <w:name w:val="Hyperlink"/>
    <w:basedOn w:val="a0"/>
    <w:uiPriority w:val="99"/>
    <w:unhideWhenUsed/>
    <w:rsid w:val="00402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7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74D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24BA"/>
    <w:rPr>
      <w:b/>
      <w:bCs/>
    </w:rPr>
  </w:style>
  <w:style w:type="paragraph" w:styleId="a4">
    <w:name w:val="Normal (Web)"/>
    <w:basedOn w:val="a"/>
    <w:uiPriority w:val="99"/>
    <w:semiHidden/>
    <w:unhideWhenUsed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4BA"/>
  </w:style>
  <w:style w:type="character" w:styleId="a5">
    <w:name w:val="Hyperlink"/>
    <w:basedOn w:val="a0"/>
    <w:uiPriority w:val="99"/>
    <w:unhideWhenUsed/>
    <w:rsid w:val="00402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7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74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Ваштиев</dc:creator>
  <cp:lastModifiedBy>Владимир</cp:lastModifiedBy>
  <cp:revision>4</cp:revision>
  <cp:lastPrinted>2015-11-05T11:37:00Z</cp:lastPrinted>
  <dcterms:created xsi:type="dcterms:W3CDTF">2016-04-13T10:57:00Z</dcterms:created>
  <dcterms:modified xsi:type="dcterms:W3CDTF">2016-04-13T11:16:00Z</dcterms:modified>
</cp:coreProperties>
</file>